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60B" w:rsidRPr="00E6660B" w:rsidRDefault="00E6660B" w:rsidP="00E6660B">
      <w:pPr>
        <w:rPr>
          <w:rFonts w:ascii="Lucida Calligraphy" w:eastAsia="Times New Roman" w:hAnsi="Lucida Calligraphy" w:cs="Times New Roman"/>
          <w:color w:val="993399"/>
          <w:sz w:val="27"/>
          <w:szCs w:val="27"/>
        </w:rPr>
      </w:pPr>
      <w:r w:rsidRPr="00E6660B">
        <w:rPr>
          <w:rFonts w:ascii="Lucida Calligraphy" w:eastAsia="Times New Roman" w:hAnsi="Lucida Calligraphy" w:cs="Times New Roman"/>
          <w:color w:val="993399"/>
          <w:sz w:val="48"/>
          <w:szCs w:val="48"/>
        </w:rPr>
        <w:br/>
        <w:t xml:space="preserve">Divine Baby </w:t>
      </w:r>
      <w:proofErr w:type="spellStart"/>
      <w:r w:rsidRPr="00E6660B">
        <w:rPr>
          <w:rFonts w:ascii="Lucida Calligraphy" w:eastAsia="Times New Roman" w:hAnsi="Lucida Calligraphy" w:cs="Times New Roman"/>
          <w:color w:val="993399"/>
          <w:sz w:val="48"/>
          <w:szCs w:val="48"/>
        </w:rPr>
        <w:t>Shaktipat</w:t>
      </w:r>
      <w:proofErr w:type="spellEnd"/>
      <w:r w:rsidRPr="00E6660B">
        <w:rPr>
          <w:rFonts w:ascii="Lucida Calligraphy" w:eastAsia="Times New Roman" w:hAnsi="Lucida Calligraphy" w:cs="Times New Roman"/>
          <w:color w:val="993399"/>
          <w:sz w:val="48"/>
          <w:szCs w:val="48"/>
        </w:rPr>
        <w:t xml:space="preserve"> Blessing</w:t>
      </w:r>
    </w:p>
    <w:p w:rsidR="00E6660B" w:rsidRPr="00E6660B" w:rsidRDefault="00E6660B" w:rsidP="00E6660B">
      <w:pPr>
        <w:jc w:val="center"/>
        <w:rPr>
          <w:rFonts w:ascii="Times" w:eastAsia="Times New Roman" w:hAnsi="Times" w:cs="Times New Roman"/>
          <w:color w:val="000000"/>
          <w:sz w:val="27"/>
          <w:szCs w:val="27"/>
        </w:rPr>
      </w:pPr>
      <w:r w:rsidRPr="00E6660B">
        <w:rPr>
          <w:rFonts w:ascii="Times" w:eastAsia="Times New Roman" w:hAnsi="Times" w:cs="Times New Roman"/>
          <w:color w:val="000000"/>
          <w:sz w:val="27"/>
          <w:szCs w:val="27"/>
        </w:rPr>
        <w:t>  </w:t>
      </w:r>
    </w:p>
    <w:p w:rsidR="00E6660B" w:rsidRPr="00E6660B" w:rsidRDefault="00E6660B" w:rsidP="00E6660B">
      <w:pPr>
        <w:jc w:val="center"/>
        <w:rPr>
          <w:rFonts w:ascii="Times" w:eastAsia="Times New Roman" w:hAnsi="Times" w:cs="Times New Roman"/>
          <w:color w:val="000000"/>
          <w:sz w:val="27"/>
          <w:szCs w:val="27"/>
        </w:rPr>
      </w:pPr>
    </w:p>
    <w:p w:rsidR="00E6660B" w:rsidRPr="00E6660B" w:rsidRDefault="00E6660B" w:rsidP="00E6660B">
      <w:pPr>
        <w:jc w:val="center"/>
        <w:rPr>
          <w:rFonts w:ascii="Times" w:eastAsia="Times New Roman" w:hAnsi="Times" w:cs="Times New Roman"/>
          <w:color w:val="000000"/>
          <w:sz w:val="27"/>
          <w:szCs w:val="27"/>
        </w:rPr>
      </w:pPr>
      <w:r w:rsidRPr="00E6660B">
        <w:rPr>
          <w:rFonts w:ascii="Times" w:eastAsia="Times New Roman" w:hAnsi="Times" w:cs="Times New Roman"/>
          <w:color w:val="000000"/>
          <w:sz w:val="27"/>
          <w:szCs w:val="27"/>
        </w:rPr>
        <w:t>"</w:t>
      </w:r>
      <w:r w:rsidRPr="00E6660B">
        <w:rPr>
          <w:rFonts w:ascii="Times" w:eastAsia="Times New Roman" w:hAnsi="Times" w:cs="Times New Roman"/>
          <w:b/>
          <w:bCs/>
          <w:i/>
          <w:iCs/>
          <w:color w:val="333399"/>
          <w:sz w:val="36"/>
          <w:szCs w:val="36"/>
        </w:rPr>
        <w:t>A mother can bring enlightenment to the baby she's carrying in her womb. She can make her child into a pure crystal divine soul.</w:t>
      </w:r>
      <w:r w:rsidRPr="00E6660B">
        <w:rPr>
          <w:rFonts w:ascii="Times" w:eastAsia="Times New Roman" w:hAnsi="Times" w:cs="Times New Roman"/>
          <w:i/>
          <w:iCs/>
          <w:color w:val="333399"/>
          <w:sz w:val="36"/>
          <w:szCs w:val="36"/>
        </w:rPr>
        <w:t>"</w:t>
      </w:r>
      <w:r w:rsidRPr="00E6660B">
        <w:rPr>
          <w:rFonts w:ascii="Times" w:eastAsia="Times New Roman" w:hAnsi="Times" w:cs="Times New Roman"/>
          <w:color w:val="333399"/>
          <w:sz w:val="36"/>
          <w:szCs w:val="36"/>
        </w:rPr>
        <w:t> </w:t>
      </w:r>
      <w:r w:rsidRPr="00E6660B">
        <w:rPr>
          <w:rFonts w:ascii="Times" w:eastAsia="Times New Roman" w:hAnsi="Times" w:cs="Times New Roman"/>
          <w:color w:val="000000"/>
          <w:sz w:val="27"/>
          <w:szCs w:val="27"/>
        </w:rPr>
        <w:br/>
        <w:t>Sri Kaleshwar</w:t>
      </w:r>
    </w:p>
    <w:p w:rsidR="00E6660B" w:rsidRPr="00E6660B" w:rsidRDefault="00E6660B" w:rsidP="00E6660B">
      <w:pPr>
        <w:spacing w:before="100" w:beforeAutospacing="1" w:after="100" w:afterAutospacing="1"/>
        <w:ind w:left="1200"/>
        <w:rPr>
          <w:rFonts w:ascii="Times" w:eastAsia="Times New Roman" w:hAnsi="Times" w:cs="Times New Roman"/>
          <w:color w:val="000000"/>
          <w:sz w:val="27"/>
          <w:szCs w:val="27"/>
        </w:rPr>
      </w:pPr>
      <w:r w:rsidRPr="00E6660B">
        <w:rPr>
          <w:rFonts w:ascii="Times" w:eastAsia="Times New Roman" w:hAnsi="Times" w:cs="Times New Roman"/>
          <w:color w:val="000000"/>
          <w:sz w:val="27"/>
          <w:szCs w:val="27"/>
        </w:rPr>
        <w:br/>
      </w:r>
      <w:r w:rsidRPr="00E6660B">
        <w:rPr>
          <w:rFonts w:ascii="Times" w:eastAsia="Times New Roman" w:hAnsi="Times" w:cs="Times New Roman"/>
          <w:b/>
          <w:bCs/>
          <w:color w:val="993399"/>
          <w:sz w:val="36"/>
          <w:szCs w:val="36"/>
          <w:u w:val="single"/>
        </w:rPr>
        <w:t>What is this blessing</w:t>
      </w:r>
      <w:r w:rsidRPr="00E6660B">
        <w:rPr>
          <w:rFonts w:ascii="Times" w:eastAsia="Times New Roman" w:hAnsi="Times" w:cs="Times New Roman"/>
          <w:color w:val="993399"/>
          <w:sz w:val="36"/>
          <w:szCs w:val="36"/>
        </w:rPr>
        <w:t>?</w:t>
      </w:r>
    </w:p>
    <w:p w:rsidR="00E6660B" w:rsidRPr="00E6660B" w:rsidRDefault="00E6660B" w:rsidP="00E6660B">
      <w:pPr>
        <w:spacing w:before="100" w:beforeAutospacing="1" w:after="100" w:afterAutospacing="1"/>
        <w:ind w:left="1800"/>
        <w:rPr>
          <w:rFonts w:ascii="Times" w:eastAsia="Times New Roman" w:hAnsi="Times" w:cs="Times New Roman"/>
          <w:color w:val="000000"/>
          <w:sz w:val="27"/>
          <w:szCs w:val="27"/>
        </w:rPr>
      </w:pPr>
      <w:r w:rsidRPr="00E6660B">
        <w:rPr>
          <w:rFonts w:ascii="Times" w:eastAsia="Times New Roman" w:hAnsi="Times" w:cs="Times New Roman"/>
          <w:color w:val="000000"/>
          <w:sz w:val="36"/>
          <w:szCs w:val="36"/>
        </w:rPr>
        <w:t>As part of the ancient knowledge and practices of the Holy Womb Chakra, this blessing takes advantage of the miracle timing of being in its mother's womb to give huge blessings to the soul of a baby.</w:t>
      </w:r>
    </w:p>
    <w:p w:rsidR="00E6660B" w:rsidRPr="00E6660B" w:rsidRDefault="00E6660B" w:rsidP="00E6660B">
      <w:pPr>
        <w:rPr>
          <w:rFonts w:ascii="Times" w:eastAsia="Times New Roman" w:hAnsi="Times" w:cs="Times New Roman"/>
          <w:color w:val="000000"/>
          <w:sz w:val="27"/>
          <w:szCs w:val="27"/>
        </w:rPr>
      </w:pPr>
      <w:r w:rsidRPr="00E6660B">
        <w:rPr>
          <w:rFonts w:ascii="Times" w:eastAsia="Times New Roman" w:hAnsi="Times" w:cs="Times New Roman"/>
          <w:i/>
          <w:iCs/>
          <w:color w:val="000000"/>
          <w:sz w:val="36"/>
          <w:szCs w:val="36"/>
        </w:rPr>
        <w:t>"</w:t>
      </w:r>
      <w:r w:rsidRPr="00E6660B">
        <w:rPr>
          <w:rFonts w:ascii="Times" w:eastAsia="Times New Roman" w:hAnsi="Times" w:cs="Times New Roman"/>
          <w:i/>
          <w:iCs/>
          <w:color w:val="000099"/>
          <w:sz w:val="36"/>
          <w:szCs w:val="36"/>
        </w:rPr>
        <w:t xml:space="preserve">It's an easy way to awaken the soul from that point, when it is in the womb. The womb is the direct channel and the most direct highway to receive the energy. When she's growing a baby in her womb, that's the best time for her to get </w:t>
      </w:r>
      <w:proofErr w:type="spellStart"/>
      <w:r w:rsidRPr="00E6660B">
        <w:rPr>
          <w:rFonts w:ascii="Times" w:eastAsia="Times New Roman" w:hAnsi="Times" w:cs="Times New Roman"/>
          <w:i/>
          <w:iCs/>
          <w:color w:val="000099"/>
          <w:sz w:val="36"/>
          <w:szCs w:val="36"/>
        </w:rPr>
        <w:t>shaktipat</w:t>
      </w:r>
      <w:proofErr w:type="spellEnd"/>
      <w:r w:rsidRPr="00E6660B">
        <w:rPr>
          <w:rFonts w:ascii="Times" w:eastAsia="Times New Roman" w:hAnsi="Times" w:cs="Times New Roman"/>
          <w:i/>
          <w:iCs/>
          <w:color w:val="000099"/>
          <w:sz w:val="36"/>
          <w:szCs w:val="36"/>
        </w:rPr>
        <w:t xml:space="preserve"> and bring enlightenment to her child.</w:t>
      </w:r>
      <w:r w:rsidRPr="00E6660B">
        <w:rPr>
          <w:rFonts w:ascii="Times" w:eastAsia="Times New Roman" w:hAnsi="Times" w:cs="Times New Roman"/>
          <w:i/>
          <w:iCs/>
          <w:color w:val="000000"/>
          <w:sz w:val="36"/>
          <w:szCs w:val="36"/>
        </w:rPr>
        <w:t>" </w:t>
      </w:r>
      <w:bookmarkStart w:id="0" w:name="_GoBack"/>
      <w:bookmarkEnd w:id="0"/>
    </w:p>
    <w:p w:rsidR="00E6660B" w:rsidRPr="00E6660B" w:rsidRDefault="00E6660B" w:rsidP="00E6660B">
      <w:pPr>
        <w:spacing w:before="100" w:beforeAutospacing="1" w:after="100" w:afterAutospacing="1"/>
        <w:ind w:left="1200"/>
        <w:rPr>
          <w:rFonts w:ascii="Times" w:eastAsia="Times New Roman" w:hAnsi="Times" w:cs="Times New Roman"/>
          <w:color w:val="000000"/>
          <w:sz w:val="27"/>
          <w:szCs w:val="27"/>
        </w:rPr>
      </w:pPr>
      <w:r w:rsidRPr="00E6660B">
        <w:rPr>
          <w:rFonts w:ascii="Times" w:eastAsia="Times New Roman" w:hAnsi="Times" w:cs="Times New Roman"/>
          <w:color w:val="000000"/>
          <w:sz w:val="36"/>
          <w:szCs w:val="36"/>
        </w:rPr>
        <w:br/>
      </w:r>
      <w:r w:rsidRPr="00E6660B">
        <w:rPr>
          <w:rFonts w:ascii="Times" w:eastAsia="Times New Roman" w:hAnsi="Times" w:cs="Times New Roman"/>
          <w:b/>
          <w:bCs/>
          <w:color w:val="993399"/>
          <w:sz w:val="36"/>
          <w:szCs w:val="36"/>
          <w:u w:val="single"/>
        </w:rPr>
        <w:t>What happens in this blessing</w:t>
      </w:r>
      <w:r w:rsidRPr="00E6660B">
        <w:rPr>
          <w:rFonts w:ascii="Times" w:eastAsia="Times New Roman" w:hAnsi="Times" w:cs="Times New Roman"/>
          <w:color w:val="993399"/>
          <w:sz w:val="36"/>
          <w:szCs w:val="36"/>
        </w:rPr>
        <w:t>?</w:t>
      </w:r>
    </w:p>
    <w:p w:rsidR="00E6660B" w:rsidRPr="00E6660B" w:rsidRDefault="00E6660B" w:rsidP="00E6660B">
      <w:pPr>
        <w:spacing w:before="100" w:beforeAutospacing="1" w:after="100" w:afterAutospacing="1"/>
        <w:rPr>
          <w:rFonts w:ascii="Times" w:eastAsia="Times New Roman" w:hAnsi="Times" w:cs="Times New Roman"/>
          <w:color w:val="000000"/>
          <w:sz w:val="27"/>
          <w:szCs w:val="27"/>
        </w:rPr>
      </w:pPr>
      <w:r w:rsidRPr="00E6660B">
        <w:rPr>
          <w:rFonts w:ascii="Times" w:eastAsia="Times New Roman" w:hAnsi="Times" w:cs="Times New Roman"/>
          <w:color w:val="000099"/>
          <w:sz w:val="36"/>
          <w:szCs w:val="36"/>
        </w:rPr>
        <w:t>With a transmission of divine energy to</w:t>
      </w:r>
      <w:r w:rsidRPr="00E6660B">
        <w:rPr>
          <w:rFonts w:ascii="Times" w:eastAsia="Times New Roman" w:hAnsi="Times" w:cs="Times New Roman"/>
          <w:color w:val="000000"/>
          <w:sz w:val="36"/>
          <w:szCs w:val="36"/>
        </w:rPr>
        <w:t> t</w:t>
      </w:r>
      <w:r w:rsidRPr="00E6660B">
        <w:rPr>
          <w:rFonts w:ascii="Times" w:eastAsia="Times New Roman" w:hAnsi="Times" w:cs="Times New Roman"/>
          <w:color w:val="000099"/>
          <w:sz w:val="36"/>
          <w:szCs w:val="36"/>
        </w:rPr>
        <w:t>he pregnant mother her baby's soul can be strongly blessed to be enlightened like a divine soul.</w:t>
      </w:r>
      <w:r w:rsidRPr="00E6660B">
        <w:rPr>
          <w:rFonts w:ascii="Times" w:eastAsia="Times New Roman" w:hAnsi="Times" w:cs="Times New Roman"/>
          <w:color w:val="000000"/>
          <w:sz w:val="36"/>
          <w:szCs w:val="36"/>
        </w:rPr>
        <w:t> </w:t>
      </w:r>
    </w:p>
    <w:p w:rsidR="00E6660B" w:rsidRPr="00E6660B" w:rsidRDefault="00E6660B" w:rsidP="00E6660B">
      <w:pPr>
        <w:spacing w:before="100" w:beforeAutospacing="1" w:after="100" w:afterAutospacing="1"/>
        <w:rPr>
          <w:rFonts w:ascii="Times" w:eastAsia="Times New Roman" w:hAnsi="Times" w:cs="Times New Roman"/>
          <w:color w:val="000000"/>
          <w:sz w:val="27"/>
          <w:szCs w:val="27"/>
        </w:rPr>
      </w:pPr>
      <w:r w:rsidRPr="00E6660B">
        <w:rPr>
          <w:rFonts w:ascii="Times" w:eastAsia="Times New Roman" w:hAnsi="Times" w:cs="Times New Roman"/>
          <w:color w:val="000000"/>
          <w:sz w:val="36"/>
          <w:szCs w:val="36"/>
        </w:rPr>
        <w:lastRenderedPageBreak/>
        <w:t>This particular energy blessing (</w:t>
      </w:r>
      <w:proofErr w:type="spellStart"/>
      <w:r w:rsidRPr="00E6660B">
        <w:rPr>
          <w:rFonts w:ascii="Times" w:eastAsia="Times New Roman" w:hAnsi="Times" w:cs="Times New Roman"/>
          <w:color w:val="000000"/>
          <w:sz w:val="36"/>
          <w:szCs w:val="36"/>
        </w:rPr>
        <w:t>shaktipat</w:t>
      </w:r>
      <w:proofErr w:type="spellEnd"/>
      <w:r w:rsidRPr="00E6660B">
        <w:rPr>
          <w:rFonts w:ascii="Times" w:eastAsia="Times New Roman" w:hAnsi="Times" w:cs="Times New Roman"/>
          <w:color w:val="000000"/>
          <w:sz w:val="36"/>
          <w:szCs w:val="36"/>
        </w:rPr>
        <w:t xml:space="preserve">) is administered with sandalwood paste and touching of the practitioner's thumb on the 3rd eye of the mother. In the </w:t>
      </w:r>
      <w:proofErr w:type="spellStart"/>
      <w:r w:rsidRPr="00E6660B">
        <w:rPr>
          <w:rFonts w:ascii="Times" w:eastAsia="Times New Roman" w:hAnsi="Times" w:cs="Times New Roman"/>
          <w:color w:val="000000"/>
          <w:sz w:val="36"/>
          <w:szCs w:val="36"/>
        </w:rPr>
        <w:t>Shaktipat</w:t>
      </w:r>
      <w:proofErr w:type="spellEnd"/>
      <w:r w:rsidRPr="00E6660B">
        <w:rPr>
          <w:rFonts w:ascii="Times" w:eastAsia="Times New Roman" w:hAnsi="Times" w:cs="Times New Roman"/>
          <w:color w:val="000000"/>
          <w:sz w:val="36"/>
          <w:szCs w:val="36"/>
        </w:rPr>
        <w:t xml:space="preserve"> the practitioner channels divine energy through silent mantras and connection to God energy.</w:t>
      </w:r>
    </w:p>
    <w:p w:rsidR="00E6660B" w:rsidRDefault="00E6660B" w:rsidP="00E6660B">
      <w:pPr>
        <w:spacing w:before="100" w:beforeAutospacing="1" w:after="100" w:afterAutospacing="1"/>
        <w:ind w:left="1200"/>
        <w:rPr>
          <w:rFonts w:ascii="Times" w:eastAsia="Times New Roman" w:hAnsi="Times" w:cs="Times New Roman"/>
          <w:b/>
          <w:bCs/>
          <w:color w:val="993399"/>
          <w:sz w:val="36"/>
          <w:szCs w:val="36"/>
          <w:u w:val="single"/>
        </w:rPr>
      </w:pPr>
    </w:p>
    <w:p w:rsidR="00E6660B" w:rsidRPr="00E6660B" w:rsidRDefault="00E6660B" w:rsidP="00E6660B">
      <w:pPr>
        <w:spacing w:before="100" w:beforeAutospacing="1" w:after="100" w:afterAutospacing="1"/>
        <w:ind w:left="1200"/>
        <w:rPr>
          <w:rFonts w:ascii="Times" w:eastAsia="Times New Roman" w:hAnsi="Times" w:cs="Times New Roman"/>
          <w:color w:val="993399"/>
          <w:sz w:val="27"/>
          <w:szCs w:val="27"/>
        </w:rPr>
      </w:pPr>
      <w:r w:rsidRPr="00E6660B">
        <w:rPr>
          <w:rFonts w:ascii="Times" w:eastAsia="Times New Roman" w:hAnsi="Times" w:cs="Times New Roman"/>
          <w:b/>
          <w:bCs/>
          <w:color w:val="993399"/>
          <w:sz w:val="36"/>
          <w:szCs w:val="36"/>
          <w:u w:val="single"/>
        </w:rPr>
        <w:t xml:space="preserve">What if I just get </w:t>
      </w:r>
      <w:proofErr w:type="spellStart"/>
      <w:r w:rsidRPr="00E6660B">
        <w:rPr>
          <w:rFonts w:ascii="Times" w:eastAsia="Times New Roman" w:hAnsi="Times" w:cs="Times New Roman"/>
          <w:b/>
          <w:bCs/>
          <w:color w:val="993399"/>
          <w:sz w:val="36"/>
          <w:szCs w:val="36"/>
          <w:u w:val="single"/>
        </w:rPr>
        <w:t>shaktipat</w:t>
      </w:r>
      <w:proofErr w:type="spellEnd"/>
      <w:r w:rsidRPr="00E6660B">
        <w:rPr>
          <w:rFonts w:ascii="Times" w:eastAsia="Times New Roman" w:hAnsi="Times" w:cs="Times New Roman"/>
          <w:b/>
          <w:bCs/>
          <w:color w:val="993399"/>
          <w:sz w:val="36"/>
          <w:szCs w:val="36"/>
          <w:u w:val="single"/>
        </w:rPr>
        <w:t xml:space="preserve"> from some other healer?</w:t>
      </w:r>
    </w:p>
    <w:p w:rsidR="00E6660B" w:rsidRPr="00E6660B" w:rsidRDefault="00E6660B" w:rsidP="00E6660B">
      <w:pPr>
        <w:spacing w:before="100" w:beforeAutospacing="1" w:after="100" w:afterAutospacing="1"/>
        <w:rPr>
          <w:rFonts w:ascii="Times" w:eastAsia="Times New Roman" w:hAnsi="Times" w:cs="Times New Roman"/>
          <w:color w:val="000000"/>
          <w:sz w:val="27"/>
          <w:szCs w:val="27"/>
        </w:rPr>
      </w:pPr>
      <w:r w:rsidRPr="00E6660B">
        <w:rPr>
          <w:rFonts w:ascii="Times" w:eastAsia="Times New Roman" w:hAnsi="Times" w:cs="Times New Roman"/>
          <w:color w:val="000000"/>
          <w:sz w:val="36"/>
          <w:szCs w:val="36"/>
        </w:rPr>
        <w:t>Though divine energy transmissions to a Mother while a baby is in the womb will confer some energy to the baby, this particular divine blessing can only be done by those initiated in a high divine process in India in 2010. Sri Kaleshwar initiated a few healers to give this powerful blessing with charged sandal wood paste. Not all the healers who received that 2010 transmission have elected to be listed here. Therefore, to ensure you are getting this ble</w:t>
      </w:r>
      <w:r w:rsidRPr="00E6660B">
        <w:rPr>
          <w:rFonts w:ascii="Times" w:eastAsia="Times New Roman" w:hAnsi="Times" w:cs="Times New Roman"/>
          <w:color w:val="000000"/>
          <w:sz w:val="27"/>
          <w:szCs w:val="27"/>
        </w:rPr>
        <w:t>ssing, </w:t>
      </w:r>
      <w:r w:rsidRPr="00E6660B">
        <w:rPr>
          <w:rFonts w:ascii="Times" w:eastAsia="Times New Roman" w:hAnsi="Times" w:cs="Times New Roman"/>
          <w:color w:val="000000"/>
          <w:sz w:val="36"/>
          <w:szCs w:val="36"/>
        </w:rPr>
        <w:t xml:space="preserve">please ask if the person was in attendance at Shiva </w:t>
      </w:r>
      <w:proofErr w:type="spellStart"/>
      <w:r w:rsidRPr="00E6660B">
        <w:rPr>
          <w:rFonts w:ascii="Times" w:eastAsia="Times New Roman" w:hAnsi="Times" w:cs="Times New Roman"/>
          <w:color w:val="000000"/>
          <w:sz w:val="36"/>
          <w:szCs w:val="36"/>
        </w:rPr>
        <w:t>Ratri</w:t>
      </w:r>
      <w:proofErr w:type="spellEnd"/>
      <w:r w:rsidRPr="00E6660B">
        <w:rPr>
          <w:rFonts w:ascii="Times" w:eastAsia="Times New Roman" w:hAnsi="Times" w:cs="Times New Roman"/>
          <w:color w:val="000000"/>
          <w:sz w:val="36"/>
          <w:szCs w:val="36"/>
        </w:rPr>
        <w:t xml:space="preserve"> 2010 with Swami Kaleshwar in </w:t>
      </w:r>
      <w:proofErr w:type="spellStart"/>
      <w:r w:rsidRPr="00E6660B">
        <w:rPr>
          <w:rFonts w:ascii="Times" w:eastAsia="Times New Roman" w:hAnsi="Times" w:cs="Times New Roman"/>
          <w:color w:val="000000"/>
          <w:sz w:val="36"/>
          <w:szCs w:val="36"/>
        </w:rPr>
        <w:t>Penukonda</w:t>
      </w:r>
      <w:proofErr w:type="spellEnd"/>
      <w:r w:rsidRPr="00E6660B">
        <w:rPr>
          <w:rFonts w:ascii="Times" w:eastAsia="Times New Roman" w:hAnsi="Times" w:cs="Times New Roman"/>
          <w:color w:val="000000"/>
          <w:sz w:val="36"/>
          <w:szCs w:val="36"/>
        </w:rPr>
        <w:t>, India.</w:t>
      </w:r>
    </w:p>
    <w:p w:rsidR="00E6660B" w:rsidRPr="00E6660B" w:rsidRDefault="00E6660B" w:rsidP="00E6660B">
      <w:pPr>
        <w:ind w:left="1200"/>
        <w:jc w:val="center"/>
        <w:rPr>
          <w:rFonts w:ascii="Times" w:eastAsia="Times New Roman" w:hAnsi="Times" w:cs="Times New Roman"/>
          <w:color w:val="000000"/>
          <w:sz w:val="27"/>
          <w:szCs w:val="27"/>
        </w:rPr>
      </w:pPr>
      <w:r w:rsidRPr="00E6660B">
        <w:rPr>
          <w:rFonts w:ascii="Times" w:eastAsia="Times New Roman" w:hAnsi="Times" w:cs="Times New Roman"/>
          <w:color w:val="000000"/>
          <w:sz w:val="27"/>
          <w:szCs w:val="27"/>
        </w:rPr>
        <w:t> </w:t>
      </w:r>
    </w:p>
    <w:p w:rsidR="001159E6" w:rsidRDefault="001159E6"/>
    <w:sectPr w:rsidR="001159E6" w:rsidSect="0019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0B"/>
    <w:rsid w:val="001159E6"/>
    <w:rsid w:val="00194493"/>
    <w:rsid w:val="00862091"/>
    <w:rsid w:val="00E6660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14:docId w14:val="5E48C661"/>
  <w14:defaultImageDpi w14:val="32767"/>
  <w15:chartTrackingRefBased/>
  <w15:docId w15:val="{F0407EE5-31AC-0C40-8C49-43620CDD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6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66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3503">
      <w:bodyDiv w:val="1"/>
      <w:marLeft w:val="0"/>
      <w:marRight w:val="0"/>
      <w:marTop w:val="0"/>
      <w:marBottom w:val="0"/>
      <w:divBdr>
        <w:top w:val="none" w:sz="0" w:space="0" w:color="auto"/>
        <w:left w:val="none" w:sz="0" w:space="0" w:color="auto"/>
        <w:bottom w:val="none" w:sz="0" w:space="0" w:color="auto"/>
        <w:right w:val="none" w:sz="0" w:space="0" w:color="auto"/>
      </w:divBdr>
      <w:divsChild>
        <w:div w:id="432014624">
          <w:marLeft w:val="1200"/>
          <w:marRight w:val="0"/>
          <w:marTop w:val="0"/>
          <w:marBottom w:val="0"/>
          <w:divBdr>
            <w:top w:val="none" w:sz="0" w:space="0" w:color="auto"/>
            <w:left w:val="none" w:sz="0" w:space="0" w:color="auto"/>
            <w:bottom w:val="none" w:sz="0" w:space="0" w:color="auto"/>
            <w:right w:val="none" w:sz="0" w:space="0" w:color="auto"/>
          </w:divBdr>
        </w:div>
        <w:div w:id="33450276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Lindsay</dc:creator>
  <cp:keywords/>
  <dc:description/>
  <cp:lastModifiedBy>Cindy Lindsay</cp:lastModifiedBy>
  <cp:revision>1</cp:revision>
  <dcterms:created xsi:type="dcterms:W3CDTF">2018-01-21T15:23:00Z</dcterms:created>
  <dcterms:modified xsi:type="dcterms:W3CDTF">2018-01-21T15:24:00Z</dcterms:modified>
</cp:coreProperties>
</file>